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8AF14" w14:textId="77777777" w:rsidR="008800B1" w:rsidRPr="0095228F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95228F" w14:paraId="010EEFAD" w14:textId="77777777" w:rsidTr="00637A6B">
        <w:tc>
          <w:tcPr>
            <w:tcW w:w="6150" w:type="dxa"/>
            <w:gridSpan w:val="3"/>
          </w:tcPr>
          <w:p w14:paraId="0E81728D" w14:textId="3557AF29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17144E5C" w14:textId="104FE584" w:rsidR="008800B1" w:rsidRPr="0095228F" w:rsidRDefault="00637A6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424B20C" wp14:editId="04F68F9A">
                  <wp:simplePos x="0" y="0"/>
                  <wp:positionH relativeFrom="column">
                    <wp:posOffset>-10144</wp:posOffset>
                  </wp:positionH>
                  <wp:positionV relativeFrom="paragraph">
                    <wp:posOffset>400685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95228F" w14:paraId="47055047" w14:textId="77777777" w:rsidTr="00637A6B">
        <w:tc>
          <w:tcPr>
            <w:tcW w:w="436" w:type="dxa"/>
          </w:tcPr>
          <w:p w14:paraId="350D6191" w14:textId="77777777" w:rsidR="008800B1" w:rsidRPr="0095228F" w:rsidRDefault="009A48CB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5D64C779" w14:textId="3C6D1B7C" w:rsidR="008800B1" w:rsidRPr="0095228F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637A6B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637A6B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7E456374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3E377C4D" w14:textId="77777777" w:rsidTr="00637A6B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1E58671" w14:textId="77777777" w:rsidR="008800B1" w:rsidRPr="0095228F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4D635DF0" w14:textId="2036FB38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Mitglied der </w:t>
            </w:r>
            <w:r w:rsidR="0095228F">
              <w:rPr>
                <w:rFonts w:ascii="IBM Plex Sans" w:hAnsi="IBM Plex Sans" w:cs="Arial"/>
                <w:sz w:val="22"/>
                <w:szCs w:val="22"/>
              </w:rPr>
              <w:t>Bietendengemeinschaft</w:t>
            </w:r>
          </w:p>
        </w:tc>
        <w:tc>
          <w:tcPr>
            <w:tcW w:w="3093" w:type="dxa"/>
            <w:vMerge/>
          </w:tcPr>
          <w:p w14:paraId="7817A590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659EB0D1" w14:textId="77777777" w:rsidTr="00637A6B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1A85A88" w14:textId="77777777" w:rsidR="008800B1" w:rsidRPr="0095228F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62A5F4F6" w14:textId="0EB74F44" w:rsidR="008800B1" w:rsidRPr="0095228F" w:rsidRDefault="008800B1" w:rsidP="005A7D44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1A2767" w:rsidRPr="0095228F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 / anderes Unternehmen (bei Eignungsleihe gem. § </w:t>
            </w:r>
            <w:r w:rsidR="006159C0">
              <w:rPr>
                <w:rFonts w:ascii="IBM Plex Sans" w:hAnsi="IBM Plex Sans" w:cs="Arial"/>
                <w:sz w:val="22"/>
                <w:szCs w:val="22"/>
              </w:rPr>
              <w:t>47 VgV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13B36E64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05BB281E" w14:textId="77777777" w:rsidTr="00637A6B">
        <w:trPr>
          <w:trHeight w:val="776"/>
        </w:trPr>
        <w:tc>
          <w:tcPr>
            <w:tcW w:w="2203" w:type="dxa"/>
            <w:gridSpan w:val="2"/>
          </w:tcPr>
          <w:p w14:paraId="13F22E80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4CEE9F8B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95228F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95228F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7" w:type="dxa"/>
          </w:tcPr>
          <w:p w14:paraId="796B766D" w14:textId="77777777" w:rsidR="008800B1" w:rsidRPr="0095228F" w:rsidRDefault="0039009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2AAB391F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7BDC92C1" w14:textId="77777777" w:rsidTr="00637A6B">
        <w:tc>
          <w:tcPr>
            <w:tcW w:w="2203" w:type="dxa"/>
            <w:gridSpan w:val="2"/>
          </w:tcPr>
          <w:p w14:paraId="77FEAFCE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00AB78C9" w14:textId="23236172" w:rsidR="008800B1" w:rsidRPr="0095228F" w:rsidRDefault="0095228F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6159C0">
              <w:rPr>
                <w:rFonts w:ascii="IBM Plex Sans" w:hAnsi="IBM Plex Sans" w:cs="Arial"/>
                <w:sz w:val="22"/>
                <w:szCs w:val="22"/>
              </w:rPr>
              <w:t>6-273</w:t>
            </w:r>
          </w:p>
        </w:tc>
        <w:tc>
          <w:tcPr>
            <w:tcW w:w="3093" w:type="dxa"/>
            <w:vMerge/>
          </w:tcPr>
          <w:p w14:paraId="4D456FBD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57F6ED66" w14:textId="77777777" w:rsidR="00E7673B" w:rsidRPr="0095228F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6FE427D" w14:textId="489E2D30" w:rsidR="005F455F" w:rsidRPr="0095228F" w:rsidRDefault="005F455F" w:rsidP="005F455F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 w:cs="Arial"/>
          <w:b/>
          <w:bCs/>
          <w:spacing w:val="6"/>
          <w:sz w:val="22"/>
          <w:szCs w:val="22"/>
          <w:lang w:val="x-none"/>
        </w:rPr>
      </w:pPr>
      <w:r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Erklärung der </w:t>
      </w:r>
      <w:r w:rsidR="0095228F"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>Bietendengemeinschaft</w:t>
      </w:r>
      <w:r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 </w:t>
      </w:r>
      <w:r w:rsidRPr="0095228F">
        <w:rPr>
          <w:rFonts w:ascii="IBM Plex Sans" w:eastAsia="Calibri" w:hAnsi="IBM Plex Sans" w:cs="Arial"/>
          <w:bCs/>
          <w:spacing w:val="6"/>
          <w:sz w:val="22"/>
          <w:szCs w:val="22"/>
          <w:lang w:val="x-none"/>
        </w:rPr>
        <w:t>(ggf. auszufüllen)</w:t>
      </w:r>
    </w:p>
    <w:p w14:paraId="5349867B" w14:textId="77777777" w:rsidR="005F455F" w:rsidRPr="0095228F" w:rsidRDefault="005F455F" w:rsidP="005F455F">
      <w:pPr>
        <w:jc w:val="center"/>
        <w:rPr>
          <w:rFonts w:ascii="IBM Plex Sans" w:hAnsi="IBM Plex Sans"/>
          <w:b/>
          <w:noProof/>
          <w:sz w:val="22"/>
          <w:szCs w:val="22"/>
        </w:rPr>
      </w:pPr>
    </w:p>
    <w:p w14:paraId="46B90B0E" w14:textId="34D1BE66" w:rsidR="005F455F" w:rsidRPr="0095228F" w:rsidRDefault="005F455F" w:rsidP="0039009B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 xml:space="preserve">Wir, die nachstehend aufgeführten Unternehmen der </w:t>
      </w:r>
      <w:r w:rsidR="0095228F">
        <w:rPr>
          <w:rFonts w:ascii="IBM Plex Sans" w:hAnsi="IBM Plex Sans"/>
          <w:sz w:val="22"/>
          <w:szCs w:val="22"/>
          <w:lang w:eastAsia="en-US"/>
        </w:rPr>
        <w:t>Bietendengemeinschaft</w:t>
      </w:r>
      <w:r w:rsidRPr="0095228F">
        <w:rPr>
          <w:rFonts w:ascii="IBM Plex Sans" w:hAnsi="IBM Plex Sans"/>
          <w:sz w:val="22"/>
          <w:szCs w:val="22"/>
          <w:lang w:eastAsia="en-US"/>
        </w:rPr>
        <w:t>,</w:t>
      </w:r>
    </w:p>
    <w:p w14:paraId="43E9E0EB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1099"/>
        <w:gridCol w:w="8252"/>
      </w:tblGrid>
      <w:tr w:rsidR="0039009B" w:rsidRPr="0095228F" w14:paraId="046BFF5B" w14:textId="77777777" w:rsidTr="00637A6B">
        <w:tc>
          <w:tcPr>
            <w:tcW w:w="1099" w:type="dxa"/>
            <w:tcBorders>
              <w:bottom w:val="nil"/>
            </w:tcBorders>
          </w:tcPr>
          <w:p w14:paraId="7E66601F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388293C7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518F75BC" w14:textId="77777777" w:rsidTr="00637A6B">
        <w:tc>
          <w:tcPr>
            <w:tcW w:w="1099" w:type="dxa"/>
            <w:tcBorders>
              <w:top w:val="nil"/>
            </w:tcBorders>
          </w:tcPr>
          <w:p w14:paraId="3E2FF32A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5090796F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05305DCB" w14:textId="77777777" w:rsidTr="00637A6B">
        <w:tc>
          <w:tcPr>
            <w:tcW w:w="1099" w:type="dxa"/>
            <w:tcBorders>
              <w:bottom w:val="nil"/>
            </w:tcBorders>
          </w:tcPr>
          <w:p w14:paraId="07A4820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4D1DA42E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458AFEC5" w14:textId="77777777" w:rsidTr="00637A6B">
        <w:tc>
          <w:tcPr>
            <w:tcW w:w="1099" w:type="dxa"/>
            <w:tcBorders>
              <w:top w:val="nil"/>
            </w:tcBorders>
          </w:tcPr>
          <w:p w14:paraId="2B8AE97F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0B2C822F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E073F2F" w14:textId="77777777" w:rsidTr="00637A6B">
        <w:tc>
          <w:tcPr>
            <w:tcW w:w="1099" w:type="dxa"/>
            <w:tcBorders>
              <w:bottom w:val="nil"/>
            </w:tcBorders>
          </w:tcPr>
          <w:p w14:paraId="005CA02A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7C792181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6868FFBB" w14:textId="77777777" w:rsidTr="00637A6B">
        <w:tc>
          <w:tcPr>
            <w:tcW w:w="1099" w:type="dxa"/>
            <w:tcBorders>
              <w:top w:val="nil"/>
            </w:tcBorders>
          </w:tcPr>
          <w:p w14:paraId="070FD6E7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05B413D2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58B825ED" w14:textId="77777777" w:rsidTr="00637A6B">
        <w:tc>
          <w:tcPr>
            <w:tcW w:w="1099" w:type="dxa"/>
            <w:tcBorders>
              <w:bottom w:val="nil"/>
            </w:tcBorders>
          </w:tcPr>
          <w:p w14:paraId="1F279BBA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4D8DEC89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0E927628" w14:textId="77777777" w:rsidTr="00637A6B">
        <w:tc>
          <w:tcPr>
            <w:tcW w:w="1099" w:type="dxa"/>
            <w:tcBorders>
              <w:top w:val="nil"/>
            </w:tcBorders>
          </w:tcPr>
          <w:p w14:paraId="2B93CCFD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602BE238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</w:tbl>
    <w:p w14:paraId="23CBA105" w14:textId="77777777" w:rsidR="0039009B" w:rsidRPr="0095228F" w:rsidRDefault="0039009B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55ECF10A" w14:textId="2CC4C66D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 xml:space="preserve">erklären, dass wir als </w:t>
      </w:r>
      <w:r w:rsidR="0095228F">
        <w:rPr>
          <w:rFonts w:ascii="IBM Plex Sans" w:hAnsi="IBM Plex Sans"/>
          <w:sz w:val="22"/>
          <w:szCs w:val="22"/>
          <w:lang w:eastAsia="en-US"/>
        </w:rPr>
        <w:t>Bietendengemeinschaft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ein Angebot im o.</w:t>
      </w:r>
      <w:r w:rsidR="00637A6B">
        <w:rPr>
          <w:rFonts w:ascii="IBM Plex Sans" w:hAnsi="IBM Plex Sans"/>
          <w:sz w:val="22"/>
          <w:szCs w:val="22"/>
          <w:lang w:eastAsia="en-US"/>
        </w:rPr>
        <w:t> </w:t>
      </w:r>
      <w:r w:rsidRPr="0095228F">
        <w:rPr>
          <w:rFonts w:ascii="IBM Plex Sans" w:hAnsi="IBM Plex Sans"/>
          <w:sz w:val="22"/>
          <w:szCs w:val="22"/>
          <w:lang w:eastAsia="en-US"/>
        </w:rPr>
        <w:t>g. Vergabeverfahren abgeben und im Falle der Auftragserteilung eine Arbeitsgemeinschaft bilden.</w:t>
      </w:r>
    </w:p>
    <w:p w14:paraId="7DE7FD9F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2642"/>
        <w:gridCol w:w="6709"/>
      </w:tblGrid>
      <w:tr w:rsidR="0039009B" w:rsidRPr="0095228F" w14:paraId="149DF27E" w14:textId="77777777" w:rsidTr="00637A6B">
        <w:tc>
          <w:tcPr>
            <w:tcW w:w="2642" w:type="dxa"/>
            <w:tcBorders>
              <w:bottom w:val="nil"/>
            </w:tcBorders>
          </w:tcPr>
          <w:p w14:paraId="47F9B9A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Bevollmächtigte</w:t>
            </w:r>
            <w:r w:rsidR="001A2767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*</w:t>
            </w: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r Vertreter</w:t>
            </w:r>
            <w:r w:rsidR="001A2767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*in</w:t>
            </w:r>
          </w:p>
        </w:tc>
        <w:tc>
          <w:tcPr>
            <w:tcW w:w="6709" w:type="dxa"/>
            <w:tcBorders>
              <w:bottom w:val="nil"/>
            </w:tcBorders>
          </w:tcPr>
          <w:p w14:paraId="5254A72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2244A129" w14:textId="77777777" w:rsidTr="00637A6B">
        <w:tc>
          <w:tcPr>
            <w:tcW w:w="2642" w:type="dxa"/>
            <w:tcBorders>
              <w:top w:val="nil"/>
            </w:tcBorders>
          </w:tcPr>
          <w:p w14:paraId="0A6C8566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6709" w:type="dxa"/>
            <w:tcBorders>
              <w:top w:val="nil"/>
            </w:tcBorders>
          </w:tcPr>
          <w:p w14:paraId="6A3B2334" w14:textId="77777777" w:rsidR="0039009B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00464152" w14:textId="77777777" w:rsidR="00637A6B" w:rsidRPr="0095228F" w:rsidRDefault="00637A6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</w:tbl>
    <w:p w14:paraId="3DE7687B" w14:textId="77777777" w:rsidR="0039009B" w:rsidRPr="0095228F" w:rsidRDefault="0039009B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719FFC97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Wir erklären, dass</w:t>
      </w:r>
    </w:p>
    <w:p w14:paraId="21AA18C1" w14:textId="4963D57F" w:rsidR="005F455F" w:rsidRPr="0095228F" w:rsidRDefault="005F455F" w:rsidP="00637A6B">
      <w:pPr>
        <w:numPr>
          <w:ilvl w:val="0"/>
          <w:numId w:val="2"/>
        </w:numPr>
        <w:spacing w:after="120"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der</w:t>
      </w:r>
      <w:r w:rsidR="001A2767" w:rsidRPr="0095228F">
        <w:rPr>
          <w:rFonts w:ascii="IBM Plex Sans" w:hAnsi="IBM Plex Sans"/>
          <w:sz w:val="22"/>
          <w:szCs w:val="22"/>
          <w:lang w:eastAsia="en-US"/>
        </w:rPr>
        <w:t>*</w:t>
      </w:r>
      <w:proofErr w:type="gramStart"/>
      <w:r w:rsidR="001A2767" w:rsidRPr="0095228F">
        <w:rPr>
          <w:rFonts w:ascii="IBM Plex Sans" w:hAnsi="IBM Plex Sans"/>
          <w:sz w:val="22"/>
          <w:szCs w:val="22"/>
          <w:lang w:eastAsia="en-US"/>
        </w:rPr>
        <w:t>die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bevollmächtigte Vertreter</w:t>
      </w:r>
      <w:proofErr w:type="gramEnd"/>
      <w:r w:rsidR="001A2767" w:rsidRPr="0095228F">
        <w:rPr>
          <w:rFonts w:ascii="IBM Plex Sans" w:hAnsi="IBM Plex Sans"/>
          <w:sz w:val="22"/>
          <w:szCs w:val="22"/>
          <w:lang w:eastAsia="en-US"/>
        </w:rPr>
        <w:t>*in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die Mitglieder gegenüber der AvH rechts</w:t>
      </w:r>
      <w:r w:rsidR="00637A6B">
        <w:rPr>
          <w:rFonts w:ascii="IBM Plex Sans" w:hAnsi="IBM Plex Sans"/>
          <w:sz w:val="22"/>
          <w:szCs w:val="22"/>
          <w:lang w:eastAsia="en-US"/>
        </w:rPr>
        <w:t>-</w:t>
      </w:r>
      <w:r w:rsidRPr="0095228F">
        <w:rPr>
          <w:rFonts w:ascii="IBM Plex Sans" w:hAnsi="IBM Plex Sans"/>
          <w:sz w:val="22"/>
          <w:szCs w:val="22"/>
          <w:lang w:eastAsia="en-US"/>
        </w:rPr>
        <w:t>verbindlich vertritt,</w:t>
      </w:r>
    </w:p>
    <w:p w14:paraId="15846D2C" w14:textId="77777777" w:rsidR="005F455F" w:rsidRPr="0095228F" w:rsidRDefault="005F455F" w:rsidP="00637A6B">
      <w:pPr>
        <w:numPr>
          <w:ilvl w:val="0"/>
          <w:numId w:val="2"/>
        </w:numPr>
        <w:spacing w:after="120"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alle Mitglieder als Gesamtschuldner</w:t>
      </w:r>
      <w:r w:rsidR="001A2767" w:rsidRPr="0095228F">
        <w:rPr>
          <w:rFonts w:ascii="IBM Plex Sans" w:hAnsi="IBM Plex Sans"/>
          <w:sz w:val="22"/>
          <w:szCs w:val="22"/>
          <w:lang w:eastAsia="en-US"/>
        </w:rPr>
        <w:t>*innen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haften.</w:t>
      </w:r>
    </w:p>
    <w:p w14:paraId="145CE849" w14:textId="77777777" w:rsidR="005F455F" w:rsidRPr="0095228F" w:rsidRDefault="005F455F" w:rsidP="005F455F">
      <w:pPr>
        <w:spacing w:line="320" w:lineRule="atLeast"/>
        <w:ind w:left="1068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4522"/>
        <w:gridCol w:w="4829"/>
      </w:tblGrid>
      <w:tr w:rsidR="0039009B" w:rsidRPr="0095228F" w14:paraId="4BEFDC3F" w14:textId="77777777" w:rsidTr="00637A6B">
        <w:tc>
          <w:tcPr>
            <w:tcW w:w="4522" w:type="dxa"/>
            <w:tcBorders>
              <w:bottom w:val="nil"/>
            </w:tcBorders>
          </w:tcPr>
          <w:p w14:paraId="4B47EDF1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218023F3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52EC82A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4BE134DA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19B5727A" w14:textId="6C728224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60F57FA5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32E3BC8D" w14:textId="77777777" w:rsidTr="00637A6B">
        <w:tc>
          <w:tcPr>
            <w:tcW w:w="4522" w:type="dxa"/>
            <w:tcBorders>
              <w:bottom w:val="nil"/>
            </w:tcBorders>
          </w:tcPr>
          <w:p w14:paraId="2EC1CA53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5B7BAE8A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636199F8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65C52D96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5872AE74" w14:textId="72297468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29B859C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1994C44C" w14:textId="77777777" w:rsidTr="00637A6B">
        <w:tc>
          <w:tcPr>
            <w:tcW w:w="4522" w:type="dxa"/>
            <w:tcBorders>
              <w:bottom w:val="nil"/>
            </w:tcBorders>
          </w:tcPr>
          <w:p w14:paraId="325CB94E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lastRenderedPageBreak/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2A3DA2A1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6E524A2E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7B3B47DC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2C40C23A" w14:textId="5F8F29E6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B67F5EC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4634ADFE" w14:textId="77777777" w:rsidTr="00637A6B">
        <w:tc>
          <w:tcPr>
            <w:tcW w:w="4522" w:type="dxa"/>
            <w:tcBorders>
              <w:bottom w:val="nil"/>
            </w:tcBorders>
          </w:tcPr>
          <w:p w14:paraId="65F4B2AE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7777B3AB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A73EE0B" w14:textId="77777777" w:rsidTr="00637A6B">
        <w:trPr>
          <w:trHeight w:val="604"/>
        </w:trPr>
        <w:tc>
          <w:tcPr>
            <w:tcW w:w="4522" w:type="dxa"/>
            <w:tcBorders>
              <w:top w:val="nil"/>
            </w:tcBorders>
          </w:tcPr>
          <w:p w14:paraId="6E03C150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</w:tcBorders>
          </w:tcPr>
          <w:p w14:paraId="211C0450" w14:textId="09E3B984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ADE3A6B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</w:tbl>
    <w:p w14:paraId="5C7FE74C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1D93D81" w14:textId="77777777" w:rsidR="005F455F" w:rsidRDefault="005F455F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p w14:paraId="3572C219" w14:textId="77777777" w:rsidR="00637A6B" w:rsidRPr="0095228F" w:rsidRDefault="00637A6B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p w14:paraId="371C9F60" w14:textId="1F5E19D3" w:rsidR="009B73C1" w:rsidRPr="00637A6B" w:rsidRDefault="009B73C1" w:rsidP="0095228F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637A6B">
        <w:rPr>
          <w:rFonts w:ascii="IBM Plex Sans" w:hAnsi="IBM Plex Sans"/>
          <w:sz w:val="18"/>
          <w:szCs w:val="18"/>
          <w:lang w:eastAsia="en-US"/>
        </w:rPr>
        <w:t xml:space="preserve">Werden die Angaben zur Erklärung der </w:t>
      </w:r>
      <w:r w:rsidR="0095228F" w:rsidRPr="00637A6B">
        <w:rPr>
          <w:rFonts w:ascii="IBM Plex Sans" w:hAnsi="IBM Plex Sans"/>
          <w:sz w:val="18"/>
          <w:szCs w:val="18"/>
          <w:lang w:eastAsia="en-US"/>
        </w:rPr>
        <w:t>Bietendengemeinschaft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 </w:t>
      </w:r>
      <w:r w:rsidRPr="006159C0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 in Textform gemäß § 126b BGB </w:t>
      </w:r>
      <w:r w:rsidRPr="006159C0">
        <w:rPr>
          <w:rFonts w:ascii="IBM Plex Sans" w:hAnsi="IBM Plex Sans"/>
          <w:b/>
          <w:bCs/>
          <w:sz w:val="18"/>
          <w:szCs w:val="18"/>
          <w:lang w:eastAsia="en-US"/>
        </w:rPr>
        <w:t>unterschrieben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, gilt das Angebot als </w:t>
      </w:r>
      <w:r w:rsidRPr="00637A6B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 </w:t>
      </w:r>
      <w:r w:rsidRPr="006159C0">
        <w:rPr>
          <w:rFonts w:ascii="IBM Plex Sans" w:hAnsi="IBM Plex Sans"/>
          <w:b/>
          <w:bCs/>
          <w:sz w:val="18"/>
          <w:szCs w:val="18"/>
          <w:lang w:eastAsia="en-US"/>
        </w:rPr>
        <w:t>abgegeben</w:t>
      </w:r>
      <w:r w:rsidRPr="00637A6B">
        <w:rPr>
          <w:rFonts w:ascii="IBM Plex Sans" w:hAnsi="IBM Plex Sans"/>
          <w:sz w:val="18"/>
          <w:szCs w:val="18"/>
          <w:lang w:eastAsia="en-US"/>
        </w:rPr>
        <w:t>.</w:t>
      </w:r>
    </w:p>
    <w:p w14:paraId="7619511B" w14:textId="77777777" w:rsidR="005F455F" w:rsidRPr="0095228F" w:rsidRDefault="005F455F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sectPr w:rsidR="005F455F" w:rsidRPr="0095228F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A1436" w14:textId="77777777" w:rsidR="009A48CB" w:rsidRDefault="009A48CB" w:rsidP="008800B1">
      <w:r>
        <w:separator/>
      </w:r>
    </w:p>
  </w:endnote>
  <w:endnote w:type="continuationSeparator" w:id="0">
    <w:p w14:paraId="304990E3" w14:textId="77777777" w:rsidR="009A48CB" w:rsidRDefault="009A48CB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5CEB" w14:textId="39D5376A" w:rsidR="008800B1" w:rsidRPr="00637A6B" w:rsidRDefault="00637A6B">
    <w:pPr>
      <w:pStyle w:val="Fuzeile"/>
      <w:rPr>
        <w:rFonts w:ascii="IBM Plex Sans" w:hAnsi="IBM Plex Sans"/>
      </w:rPr>
    </w:pPr>
    <w:r>
      <w:rPr>
        <w:rFonts w:ascii="Arial" w:hAnsi="Arial" w:cs="Arial"/>
        <w:sz w:val="22"/>
        <w:szCs w:val="22"/>
      </w:rPr>
      <w:tab/>
    </w:r>
    <w:r w:rsidR="008800B1" w:rsidRPr="00637A6B">
      <w:rPr>
        <w:rFonts w:ascii="IBM Plex Sans" w:hAnsi="IBM Plex Sans" w:cs="Arial"/>
        <w:sz w:val="16"/>
        <w:szCs w:val="16"/>
      </w:rPr>
      <w:t xml:space="preserve">Seite </w:t>
    </w:r>
    <w:r w:rsidR="008800B1" w:rsidRPr="00637A6B">
      <w:rPr>
        <w:rFonts w:ascii="IBM Plex Sans" w:hAnsi="IBM Plex Sans" w:cs="Arial"/>
        <w:sz w:val="16"/>
        <w:szCs w:val="16"/>
      </w:rPr>
      <w:fldChar w:fldCharType="begin"/>
    </w:r>
    <w:r w:rsidR="008800B1" w:rsidRPr="00637A6B">
      <w:rPr>
        <w:rFonts w:ascii="IBM Plex Sans" w:hAnsi="IBM Plex Sans" w:cs="Arial"/>
        <w:sz w:val="16"/>
        <w:szCs w:val="16"/>
      </w:rPr>
      <w:instrText>PAGE  \* Arabic  \* MERGEFORMAT</w:instrText>
    </w:r>
    <w:r w:rsidR="008800B1" w:rsidRPr="00637A6B">
      <w:rPr>
        <w:rFonts w:ascii="IBM Plex Sans" w:hAnsi="IBM Plex Sans" w:cs="Arial"/>
        <w:sz w:val="16"/>
        <w:szCs w:val="16"/>
      </w:rPr>
      <w:fldChar w:fldCharType="separate"/>
    </w:r>
    <w:r w:rsidR="001A2767" w:rsidRPr="00637A6B">
      <w:rPr>
        <w:rFonts w:ascii="IBM Plex Sans" w:hAnsi="IBM Plex Sans" w:cs="Arial"/>
        <w:noProof/>
        <w:sz w:val="16"/>
        <w:szCs w:val="16"/>
      </w:rPr>
      <w:t>1</w:t>
    </w:r>
    <w:r w:rsidR="008800B1" w:rsidRPr="00637A6B">
      <w:rPr>
        <w:rFonts w:ascii="IBM Plex Sans" w:hAnsi="IBM Plex Sans" w:cs="Arial"/>
        <w:sz w:val="16"/>
        <w:szCs w:val="16"/>
      </w:rPr>
      <w:fldChar w:fldCharType="end"/>
    </w:r>
    <w:r w:rsidR="008800B1" w:rsidRPr="00637A6B">
      <w:rPr>
        <w:rFonts w:ascii="IBM Plex Sans" w:hAnsi="IBM Plex Sans" w:cs="Arial"/>
        <w:sz w:val="16"/>
        <w:szCs w:val="16"/>
      </w:rPr>
      <w:t xml:space="preserve"> von </w:t>
    </w:r>
    <w:r w:rsidR="008800B1" w:rsidRPr="00637A6B">
      <w:rPr>
        <w:rFonts w:ascii="IBM Plex Sans" w:hAnsi="IBM Plex Sans" w:cs="Arial"/>
        <w:sz w:val="16"/>
        <w:szCs w:val="16"/>
      </w:rPr>
      <w:fldChar w:fldCharType="begin"/>
    </w:r>
    <w:r w:rsidR="008800B1" w:rsidRPr="00637A6B">
      <w:rPr>
        <w:rFonts w:ascii="IBM Plex Sans" w:hAnsi="IBM Plex Sans" w:cs="Arial"/>
        <w:sz w:val="16"/>
        <w:szCs w:val="16"/>
      </w:rPr>
      <w:instrText>NUMPAGES  \* Arabic  \* MERGEFORMAT</w:instrText>
    </w:r>
    <w:r w:rsidR="008800B1" w:rsidRPr="00637A6B">
      <w:rPr>
        <w:rFonts w:ascii="IBM Plex Sans" w:hAnsi="IBM Plex Sans" w:cs="Arial"/>
        <w:sz w:val="16"/>
        <w:szCs w:val="16"/>
      </w:rPr>
      <w:fldChar w:fldCharType="separate"/>
    </w:r>
    <w:r w:rsidR="001A2767" w:rsidRPr="00637A6B">
      <w:rPr>
        <w:rFonts w:ascii="IBM Plex Sans" w:hAnsi="IBM Plex Sans" w:cs="Arial"/>
        <w:noProof/>
        <w:sz w:val="16"/>
        <w:szCs w:val="16"/>
      </w:rPr>
      <w:t>2</w:t>
    </w:r>
    <w:r w:rsidR="008800B1" w:rsidRPr="00637A6B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9244" w14:textId="77777777" w:rsidR="009A48CB" w:rsidRDefault="009A48CB" w:rsidP="008800B1">
      <w:r>
        <w:separator/>
      </w:r>
    </w:p>
  </w:footnote>
  <w:footnote w:type="continuationSeparator" w:id="0">
    <w:p w14:paraId="6FAC9843" w14:textId="77777777" w:rsidR="009A48CB" w:rsidRDefault="009A48CB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A51A2"/>
    <w:multiLevelType w:val="hybridMultilevel"/>
    <w:tmpl w:val="6B0E67F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C2E61"/>
    <w:multiLevelType w:val="hybridMultilevel"/>
    <w:tmpl w:val="DB40B40E"/>
    <w:lvl w:ilvl="0" w:tplc="B41C2A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440837948">
    <w:abstractNumId w:val="1"/>
  </w:num>
  <w:num w:numId="2" w16cid:durableId="216210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9485C"/>
    <w:rsid w:val="001A2767"/>
    <w:rsid w:val="001C62F2"/>
    <w:rsid w:val="002375C4"/>
    <w:rsid w:val="00265261"/>
    <w:rsid w:val="002E7799"/>
    <w:rsid w:val="0034507C"/>
    <w:rsid w:val="0039009B"/>
    <w:rsid w:val="00476797"/>
    <w:rsid w:val="004848DC"/>
    <w:rsid w:val="00555072"/>
    <w:rsid w:val="005A7D44"/>
    <w:rsid w:val="005B1CCE"/>
    <w:rsid w:val="005F455F"/>
    <w:rsid w:val="006159C0"/>
    <w:rsid w:val="00637A6B"/>
    <w:rsid w:val="00687CB3"/>
    <w:rsid w:val="00792195"/>
    <w:rsid w:val="007B142F"/>
    <w:rsid w:val="008424D5"/>
    <w:rsid w:val="008800B1"/>
    <w:rsid w:val="0095228F"/>
    <w:rsid w:val="00970B65"/>
    <w:rsid w:val="009A48CB"/>
    <w:rsid w:val="009B73C1"/>
    <w:rsid w:val="00A41B03"/>
    <w:rsid w:val="00B941CB"/>
    <w:rsid w:val="00CC292E"/>
    <w:rsid w:val="00CD31E9"/>
    <w:rsid w:val="00D075A5"/>
    <w:rsid w:val="00D60949"/>
    <w:rsid w:val="00E7673B"/>
    <w:rsid w:val="00EC7EA0"/>
    <w:rsid w:val="00F7036B"/>
    <w:rsid w:val="00FF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06EBF"/>
  <w15:docId w15:val="{5852DA98-AE88-4353-B374-BF5B0A61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95228F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2</cp:revision>
  <cp:lastPrinted>2018-10-29T10:45:00Z</cp:lastPrinted>
  <dcterms:created xsi:type="dcterms:W3CDTF">2026-08-06T09:12:00Z</dcterms:created>
  <dcterms:modified xsi:type="dcterms:W3CDTF">2026-08-06T09:12:00Z</dcterms:modified>
</cp:coreProperties>
</file>